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5B" w:rsidRDefault="00813C5B" w:rsidP="00813C5B">
      <w:pPr>
        <w:pStyle w:val="Sidhuvudochsidfot"/>
        <w:tabs>
          <w:tab w:val="clear" w:pos="9020"/>
          <w:tab w:val="center" w:pos="4819"/>
          <w:tab w:val="right" w:pos="9638"/>
        </w:tabs>
        <w:spacing w:after="240"/>
        <w:rPr>
          <w:rFonts w:hint="eastAsia"/>
        </w:rPr>
      </w:pPr>
      <w:r>
        <w:rPr>
          <w:noProof/>
          <w:lang w:val="en-GB" w:eastAsia="en-GB"/>
        </w:rPr>
        <w:drawing>
          <wp:inline distT="0" distB="0" distL="0" distR="0" wp14:anchorId="771A5F18" wp14:editId="49BF048B">
            <wp:extent cx="3093636" cy="518590"/>
            <wp:effectExtent l="0" t="0" r="0" b="0"/>
            <wp:docPr id="1" name="officeArt object" descr="logg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ga.png" descr="logga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636" cy="5185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813C5B" w:rsidRDefault="00813C5B" w:rsidP="00813C5B">
      <w:pPr>
        <w:pStyle w:val="Sidhuvudochsidfot"/>
        <w:tabs>
          <w:tab w:val="clear" w:pos="9020"/>
          <w:tab w:val="center" w:pos="4819"/>
          <w:tab w:val="right" w:pos="9638"/>
        </w:tabs>
        <w:spacing w:after="240"/>
        <w:rPr>
          <w:rFonts w:hint="eastAsia"/>
        </w:rPr>
      </w:pPr>
    </w:p>
    <w:p w:rsidR="00B74B05" w:rsidRPr="008928ED" w:rsidRDefault="00FD71EA">
      <w:pPr>
        <w:rPr>
          <w:sz w:val="28"/>
          <w:szCs w:val="28"/>
          <w:lang w:val="sv-SE"/>
        </w:rPr>
      </w:pPr>
      <w:r w:rsidRPr="008928ED">
        <w:rPr>
          <w:sz w:val="28"/>
          <w:szCs w:val="28"/>
          <w:lang w:val="sv-SE"/>
        </w:rPr>
        <w:t xml:space="preserve">Detaljplan för del av </w:t>
      </w:r>
      <w:r w:rsidR="009B1786">
        <w:rPr>
          <w:sz w:val="28"/>
          <w:szCs w:val="28"/>
          <w:lang w:val="sv-SE"/>
        </w:rPr>
        <w:t>Valsätra, samråd</w:t>
      </w:r>
      <w:bookmarkStart w:id="0" w:name="_GoBack"/>
      <w:bookmarkEnd w:id="0"/>
      <w:r w:rsidR="00051572" w:rsidRPr="008928ED">
        <w:rPr>
          <w:sz w:val="28"/>
          <w:szCs w:val="28"/>
          <w:lang w:val="sv-SE"/>
        </w:rPr>
        <w:tab/>
      </w:r>
      <w:r w:rsidR="00051572" w:rsidRPr="008928ED">
        <w:rPr>
          <w:sz w:val="28"/>
          <w:szCs w:val="28"/>
          <w:lang w:val="sv-SE"/>
        </w:rPr>
        <w:tab/>
      </w:r>
      <w:r w:rsidR="00051572" w:rsidRPr="008928ED">
        <w:rPr>
          <w:sz w:val="28"/>
          <w:szCs w:val="28"/>
          <w:lang w:val="sv-SE"/>
        </w:rPr>
        <w:tab/>
        <w:t xml:space="preserve">Diarienr. </w:t>
      </w:r>
      <w:r w:rsidR="008928ED" w:rsidRPr="008928ED">
        <w:rPr>
          <w:sz w:val="28"/>
          <w:szCs w:val="28"/>
          <w:lang w:val="sv-SE"/>
        </w:rPr>
        <w:t>2020-002078</w:t>
      </w:r>
    </w:p>
    <w:p w:rsidR="00B74B05" w:rsidRDefault="00051572">
      <w:pPr>
        <w:rPr>
          <w:sz w:val="28"/>
          <w:szCs w:val="28"/>
          <w:lang w:val="sv-SE"/>
        </w:rPr>
      </w:pPr>
      <w:r w:rsidRPr="008928ED">
        <w:rPr>
          <w:sz w:val="28"/>
          <w:szCs w:val="28"/>
          <w:lang w:val="sv-SE"/>
        </w:rPr>
        <w:t xml:space="preserve">Svar från Uppsala Pensionärsföreningars Samarbetsråd, UPS </w:t>
      </w:r>
    </w:p>
    <w:p w:rsidR="008928ED" w:rsidRPr="00C0040C" w:rsidRDefault="00AB7528">
      <w:pPr>
        <w:rPr>
          <w:sz w:val="24"/>
          <w:szCs w:val="24"/>
          <w:lang w:val="sv-SE"/>
        </w:rPr>
      </w:pPr>
      <w:r w:rsidRPr="00C0040C">
        <w:rPr>
          <w:sz w:val="24"/>
          <w:szCs w:val="24"/>
          <w:lang w:val="sv-SE"/>
        </w:rPr>
        <w:t>”</w:t>
      </w:r>
      <w:r w:rsidR="008928ED" w:rsidRPr="00C0040C">
        <w:rPr>
          <w:sz w:val="24"/>
          <w:szCs w:val="24"/>
          <w:lang w:val="sv-SE"/>
        </w:rPr>
        <w:t>Syftet med detaljplanen är att möjliggöra cirka 50 bostäder i form av småhus. Detaljplanen syftar även till att skydda värdefulla naturområden samt eventuella fornlämningar genom att säkerställa att befintlig naturmark bevaras</w:t>
      </w:r>
      <w:r w:rsidRPr="00C0040C">
        <w:rPr>
          <w:sz w:val="24"/>
          <w:szCs w:val="24"/>
          <w:lang w:val="sv-SE"/>
        </w:rPr>
        <w:t xml:space="preserve">.” </w:t>
      </w:r>
      <w:r w:rsidR="008928ED" w:rsidRPr="00C0040C">
        <w:rPr>
          <w:sz w:val="24"/>
          <w:szCs w:val="24"/>
          <w:lang w:val="sv-SE"/>
        </w:rPr>
        <w:t xml:space="preserve"> </w:t>
      </w:r>
      <w:r w:rsidRPr="00C0040C">
        <w:rPr>
          <w:sz w:val="24"/>
          <w:szCs w:val="24"/>
          <w:lang w:val="sv-SE"/>
        </w:rPr>
        <w:t xml:space="preserve">Så </w:t>
      </w:r>
      <w:r w:rsidR="008928ED" w:rsidRPr="00C0040C">
        <w:rPr>
          <w:sz w:val="24"/>
          <w:szCs w:val="24"/>
          <w:lang w:val="sv-SE"/>
        </w:rPr>
        <w:t xml:space="preserve">står det i planen. </w:t>
      </w:r>
    </w:p>
    <w:p w:rsidR="008928ED" w:rsidRPr="00C0040C" w:rsidRDefault="008928ED">
      <w:pPr>
        <w:rPr>
          <w:sz w:val="24"/>
          <w:szCs w:val="24"/>
          <w:lang w:val="sv-SE"/>
        </w:rPr>
      </w:pPr>
      <w:r w:rsidRPr="00C0040C">
        <w:rPr>
          <w:sz w:val="24"/>
          <w:szCs w:val="24"/>
          <w:lang w:val="sv-SE"/>
        </w:rPr>
        <w:t xml:space="preserve">Detta låter bra men själva byggandet av husen på den marken det gäller kommer att ödelägga </w:t>
      </w:r>
      <w:r w:rsidR="00C0040C">
        <w:rPr>
          <w:sz w:val="24"/>
          <w:szCs w:val="24"/>
          <w:lang w:val="sv-SE"/>
        </w:rPr>
        <w:t>naturvärden</w:t>
      </w:r>
      <w:r w:rsidR="005147A6" w:rsidRPr="00C0040C">
        <w:rPr>
          <w:sz w:val="24"/>
          <w:szCs w:val="24"/>
          <w:lang w:val="sv-SE"/>
        </w:rPr>
        <w:t xml:space="preserve"> av högsta klass. </w:t>
      </w:r>
    </w:p>
    <w:p w:rsidR="00250925" w:rsidRPr="00C0040C" w:rsidRDefault="00BA5430">
      <w:pPr>
        <w:rPr>
          <w:sz w:val="24"/>
          <w:szCs w:val="24"/>
          <w:lang w:val="sv-SE"/>
        </w:rPr>
      </w:pPr>
      <w:r w:rsidRPr="00C0040C">
        <w:rPr>
          <w:sz w:val="24"/>
          <w:szCs w:val="24"/>
          <w:lang w:val="sv-SE"/>
        </w:rPr>
        <w:t>”</w:t>
      </w:r>
      <w:r w:rsidR="00250925" w:rsidRPr="00C0040C">
        <w:rPr>
          <w:sz w:val="24"/>
          <w:szCs w:val="24"/>
          <w:lang w:val="sv-SE"/>
        </w:rPr>
        <w:t>Den största negativa konsekvensen av planförslaget bedöms vara att två stycken naturvärdesobjekt av högsta naturvärde, klass 1 samt två naturvärdesobjekt med högt naturvärde, klass 2 helt tas i anspråk vid exploateringen</w:t>
      </w:r>
      <w:r w:rsidR="00AB7528" w:rsidRPr="00C0040C">
        <w:rPr>
          <w:sz w:val="24"/>
          <w:szCs w:val="24"/>
          <w:lang w:val="sv-SE"/>
        </w:rPr>
        <w:t>”</w:t>
      </w:r>
      <w:r w:rsidR="00250925" w:rsidRPr="00C0040C">
        <w:rPr>
          <w:sz w:val="24"/>
          <w:szCs w:val="24"/>
          <w:lang w:val="sv-SE"/>
        </w:rPr>
        <w:t xml:space="preserve">. </w:t>
      </w:r>
      <w:r w:rsidR="00AB7528" w:rsidRPr="00C0040C">
        <w:rPr>
          <w:sz w:val="24"/>
          <w:szCs w:val="24"/>
          <w:lang w:val="sv-SE"/>
        </w:rPr>
        <w:t>D</w:t>
      </w:r>
      <w:r w:rsidR="003E161D" w:rsidRPr="00C0040C">
        <w:rPr>
          <w:sz w:val="24"/>
          <w:szCs w:val="24"/>
          <w:lang w:val="sv-SE"/>
        </w:rPr>
        <w:t xml:space="preserve">et </w:t>
      </w:r>
      <w:r w:rsidR="00AB7528" w:rsidRPr="00C0040C">
        <w:rPr>
          <w:sz w:val="24"/>
          <w:szCs w:val="24"/>
          <w:lang w:val="sv-SE"/>
        </w:rPr>
        <w:t xml:space="preserve">står </w:t>
      </w:r>
      <w:r w:rsidR="003E161D" w:rsidRPr="00C0040C">
        <w:rPr>
          <w:sz w:val="24"/>
          <w:szCs w:val="24"/>
          <w:lang w:val="sv-SE"/>
        </w:rPr>
        <w:t>i Naturmiljöutredningen i detaljplanen.</w:t>
      </w:r>
      <w:r w:rsidR="00C51870">
        <w:rPr>
          <w:sz w:val="24"/>
          <w:szCs w:val="24"/>
          <w:lang w:val="sv-SE"/>
        </w:rPr>
        <w:t>liksom: ”</w:t>
      </w:r>
      <w:r w:rsidR="003E161D" w:rsidRPr="00C0040C">
        <w:rPr>
          <w:sz w:val="24"/>
          <w:szCs w:val="24"/>
          <w:lang w:val="sv-SE"/>
        </w:rPr>
        <w:t xml:space="preserve"> </w:t>
      </w:r>
      <w:r w:rsidR="00C51870" w:rsidRPr="00C51870">
        <w:rPr>
          <w:sz w:val="24"/>
          <w:szCs w:val="24"/>
          <w:lang w:val="sv-SE"/>
        </w:rPr>
        <w:t>Planförslaget kommer att medföra att en stor del av områden med höga naturvärden tas i anspråk för exploatering vilket leder till en märkbar minskning av livsmiljöer för de arter som är knutna till öppna gräsmarker och till viss del hagmarker.</w:t>
      </w:r>
      <w:r w:rsidR="00C51870">
        <w:rPr>
          <w:sz w:val="24"/>
          <w:szCs w:val="24"/>
          <w:lang w:val="sv-SE"/>
        </w:rPr>
        <w:t>”</w:t>
      </w:r>
    </w:p>
    <w:p w:rsidR="003E161D" w:rsidRPr="00C0040C" w:rsidRDefault="003E161D">
      <w:pPr>
        <w:rPr>
          <w:sz w:val="24"/>
          <w:szCs w:val="24"/>
          <w:lang w:val="sv-SE"/>
        </w:rPr>
      </w:pPr>
      <w:r w:rsidRPr="00C0040C">
        <w:rPr>
          <w:sz w:val="24"/>
          <w:szCs w:val="24"/>
          <w:lang w:val="sv-SE"/>
        </w:rPr>
        <w:t>Det</w:t>
      </w:r>
      <w:r w:rsidR="00C20267" w:rsidRPr="00C0040C">
        <w:rPr>
          <w:sz w:val="24"/>
          <w:szCs w:val="24"/>
          <w:lang w:val="sv-SE"/>
        </w:rPr>
        <w:t>ta</w:t>
      </w:r>
      <w:r w:rsidRPr="00C0040C">
        <w:rPr>
          <w:sz w:val="24"/>
          <w:szCs w:val="24"/>
          <w:lang w:val="sv-SE"/>
        </w:rPr>
        <w:t xml:space="preserve"> är inte förvånande för marken som man vill bebygga är gammal betesmark med dokumenterad rik lista med hotade arter och ligger intill Bäcklösa Natura 2000-område.</w:t>
      </w:r>
    </w:p>
    <w:p w:rsidR="003E161D" w:rsidRPr="00C0040C" w:rsidRDefault="00067AF4">
      <w:pPr>
        <w:rPr>
          <w:sz w:val="24"/>
          <w:szCs w:val="24"/>
          <w:lang w:val="sv-SE"/>
        </w:rPr>
      </w:pPr>
      <w:r w:rsidRPr="00C0040C">
        <w:rPr>
          <w:sz w:val="24"/>
          <w:szCs w:val="24"/>
          <w:lang w:val="sv-SE"/>
        </w:rPr>
        <w:t xml:space="preserve">Området är dessutom </w:t>
      </w:r>
      <w:r w:rsidR="003E161D" w:rsidRPr="00C0040C">
        <w:rPr>
          <w:sz w:val="24"/>
          <w:szCs w:val="24"/>
          <w:lang w:val="sv-SE"/>
        </w:rPr>
        <w:t>ett uppskattat rekreationsområde intill naturrese</w:t>
      </w:r>
      <w:r w:rsidR="00C20267" w:rsidRPr="00C0040C">
        <w:rPr>
          <w:sz w:val="24"/>
          <w:szCs w:val="24"/>
          <w:lang w:val="sv-SE"/>
        </w:rPr>
        <w:t>r</w:t>
      </w:r>
      <w:r w:rsidR="003E161D" w:rsidRPr="00C0040C">
        <w:rPr>
          <w:sz w:val="24"/>
          <w:szCs w:val="24"/>
          <w:lang w:val="sv-SE"/>
        </w:rPr>
        <w:t>vatet Gula stigen som är en 8 kilometerlång stig som fungerar som ett grönt rörelsestråk från centrum i Uppsala till Skarholmen via Ekoln.</w:t>
      </w:r>
      <w:r w:rsidRPr="00C0040C">
        <w:rPr>
          <w:sz w:val="24"/>
          <w:szCs w:val="24"/>
          <w:lang w:val="sv-SE"/>
        </w:rPr>
        <w:t xml:space="preserve"> Naturreservat riskerar slitage och minskat värde av bebyggelse i dess omedelbara närhet.</w:t>
      </w:r>
    </w:p>
    <w:p w:rsidR="00067AF4" w:rsidRPr="00C0040C" w:rsidRDefault="00067AF4">
      <w:pPr>
        <w:rPr>
          <w:sz w:val="24"/>
          <w:szCs w:val="24"/>
          <w:lang w:val="sv-SE"/>
        </w:rPr>
      </w:pPr>
      <w:r w:rsidRPr="00C0040C">
        <w:rPr>
          <w:sz w:val="24"/>
          <w:szCs w:val="24"/>
          <w:lang w:val="sv-SE"/>
        </w:rPr>
        <w:t xml:space="preserve">Det borde stå klart för Kommunen och Akademiförvaltningen </w:t>
      </w:r>
      <w:r w:rsidR="003E161D" w:rsidRPr="00C0040C">
        <w:rPr>
          <w:sz w:val="24"/>
          <w:szCs w:val="24"/>
          <w:lang w:val="sv-SE"/>
        </w:rPr>
        <w:t xml:space="preserve">att </w:t>
      </w:r>
      <w:r w:rsidRPr="00C0040C">
        <w:rPr>
          <w:sz w:val="24"/>
          <w:szCs w:val="24"/>
          <w:lang w:val="sv-SE"/>
        </w:rPr>
        <w:t xml:space="preserve">sedan </w:t>
      </w:r>
      <w:r w:rsidR="00590CC1" w:rsidRPr="00C0040C">
        <w:rPr>
          <w:sz w:val="24"/>
          <w:szCs w:val="24"/>
          <w:lang w:val="sv-SE"/>
        </w:rPr>
        <w:t xml:space="preserve">Bäcklösa bebyggts och </w:t>
      </w:r>
      <w:r w:rsidR="003E161D" w:rsidRPr="00C0040C">
        <w:rPr>
          <w:sz w:val="24"/>
          <w:szCs w:val="24"/>
          <w:lang w:val="sv-SE"/>
        </w:rPr>
        <w:t xml:space="preserve">Gottsunda ska </w:t>
      </w:r>
      <w:r w:rsidR="00590CC1" w:rsidRPr="00C0040C">
        <w:rPr>
          <w:sz w:val="24"/>
          <w:szCs w:val="24"/>
          <w:lang w:val="sv-SE"/>
        </w:rPr>
        <w:t>få stor ökad bebyggelse bör man inte bebygga de få natur</w:t>
      </w:r>
      <w:r w:rsidRPr="00C0040C">
        <w:rPr>
          <w:sz w:val="24"/>
          <w:szCs w:val="24"/>
          <w:lang w:val="sv-SE"/>
        </w:rPr>
        <w:t>-</w:t>
      </w:r>
      <w:r w:rsidR="00590CC1" w:rsidRPr="00C0040C">
        <w:rPr>
          <w:sz w:val="24"/>
          <w:szCs w:val="24"/>
          <w:lang w:val="sv-SE"/>
        </w:rPr>
        <w:t xml:space="preserve"> och rekreationsområden som finns kvar i </w:t>
      </w:r>
      <w:r w:rsidR="00A21FD5">
        <w:rPr>
          <w:sz w:val="24"/>
          <w:szCs w:val="24"/>
          <w:lang w:val="sv-SE"/>
        </w:rPr>
        <w:t xml:space="preserve">närheten i </w:t>
      </w:r>
      <w:r w:rsidR="00590CC1" w:rsidRPr="00C0040C">
        <w:rPr>
          <w:sz w:val="24"/>
          <w:szCs w:val="24"/>
          <w:lang w:val="sv-SE"/>
        </w:rPr>
        <w:t xml:space="preserve">södra staden. Här kan </w:t>
      </w:r>
      <w:r w:rsidR="00A21FD5">
        <w:rPr>
          <w:sz w:val="24"/>
          <w:szCs w:val="24"/>
          <w:lang w:val="sv-SE"/>
        </w:rPr>
        <w:t xml:space="preserve">många </w:t>
      </w:r>
      <w:r w:rsidR="00C20267" w:rsidRPr="00C0040C">
        <w:rPr>
          <w:sz w:val="24"/>
          <w:szCs w:val="24"/>
          <w:lang w:val="sv-SE"/>
        </w:rPr>
        <w:t>människor</w:t>
      </w:r>
      <w:r w:rsidRPr="00C0040C">
        <w:rPr>
          <w:sz w:val="24"/>
          <w:szCs w:val="24"/>
          <w:lang w:val="sv-SE"/>
        </w:rPr>
        <w:t xml:space="preserve"> </w:t>
      </w:r>
      <w:r w:rsidR="00590CC1" w:rsidRPr="00C0040C">
        <w:rPr>
          <w:sz w:val="24"/>
          <w:szCs w:val="24"/>
          <w:lang w:val="sv-SE"/>
        </w:rPr>
        <w:t xml:space="preserve">få uppleva biologisk mångfald </w:t>
      </w:r>
      <w:r w:rsidR="00C20267" w:rsidRPr="00C0040C">
        <w:rPr>
          <w:sz w:val="24"/>
          <w:szCs w:val="24"/>
          <w:lang w:val="sv-SE"/>
        </w:rPr>
        <w:t xml:space="preserve">i </w:t>
      </w:r>
      <w:r w:rsidR="00590CC1" w:rsidRPr="00C0040C">
        <w:rPr>
          <w:sz w:val="24"/>
          <w:szCs w:val="24"/>
          <w:lang w:val="sv-SE"/>
        </w:rPr>
        <w:t>gammal</w:t>
      </w:r>
      <w:r w:rsidR="00A21FD5">
        <w:rPr>
          <w:sz w:val="24"/>
          <w:szCs w:val="24"/>
          <w:lang w:val="sv-SE"/>
        </w:rPr>
        <w:t xml:space="preserve"> vacker </w:t>
      </w:r>
      <w:r w:rsidR="00590CC1" w:rsidRPr="00C0040C">
        <w:rPr>
          <w:sz w:val="24"/>
          <w:szCs w:val="24"/>
          <w:lang w:val="sv-SE"/>
        </w:rPr>
        <w:t xml:space="preserve"> </w:t>
      </w:r>
      <w:r w:rsidR="00C51870" w:rsidRPr="00C0040C">
        <w:rPr>
          <w:sz w:val="24"/>
          <w:szCs w:val="24"/>
          <w:lang w:val="sv-SE"/>
        </w:rPr>
        <w:t>kulturbygd</w:t>
      </w:r>
      <w:r w:rsidR="00590CC1" w:rsidRPr="00C0040C">
        <w:rPr>
          <w:sz w:val="24"/>
          <w:szCs w:val="24"/>
          <w:lang w:val="sv-SE"/>
        </w:rPr>
        <w:t>.</w:t>
      </w:r>
    </w:p>
    <w:p w:rsidR="003E161D" w:rsidRPr="00C0040C" w:rsidRDefault="00590CC1">
      <w:pPr>
        <w:rPr>
          <w:sz w:val="24"/>
          <w:szCs w:val="24"/>
          <w:lang w:val="sv-SE"/>
        </w:rPr>
      </w:pPr>
      <w:r w:rsidRPr="00C0040C">
        <w:rPr>
          <w:sz w:val="24"/>
          <w:szCs w:val="24"/>
          <w:lang w:val="sv-SE"/>
        </w:rPr>
        <w:t xml:space="preserve"> I Sverige försöker man även i städer bevara mark som kan bli ängsmark. I Malmö ska t ex ytor motsvarande 12 fotbollsplaner förvandlas till ängar enligt artikel i Arkitekten nr 4 2022. Och här har vi redan en unik äng!  </w:t>
      </w:r>
    </w:p>
    <w:p w:rsidR="00C20267" w:rsidRPr="00C0040C" w:rsidRDefault="00C20267">
      <w:pPr>
        <w:rPr>
          <w:sz w:val="24"/>
          <w:szCs w:val="24"/>
          <w:lang w:val="sv-SE"/>
        </w:rPr>
      </w:pPr>
      <w:r w:rsidRPr="00C0040C">
        <w:rPr>
          <w:sz w:val="24"/>
          <w:szCs w:val="24"/>
          <w:lang w:val="sv-SE"/>
        </w:rPr>
        <w:t xml:space="preserve">Vi i UPS anser att man i städer måste bevara </w:t>
      </w:r>
      <w:r w:rsidR="00C0040C" w:rsidRPr="00C0040C">
        <w:rPr>
          <w:sz w:val="24"/>
          <w:szCs w:val="24"/>
          <w:lang w:val="sv-SE"/>
        </w:rPr>
        <w:t xml:space="preserve">genuina </w:t>
      </w:r>
      <w:r w:rsidRPr="00C0040C">
        <w:rPr>
          <w:sz w:val="24"/>
          <w:szCs w:val="24"/>
          <w:lang w:val="sv-SE"/>
        </w:rPr>
        <w:t>naturområden för äldre och barn och alla som inte</w:t>
      </w:r>
      <w:r w:rsidR="00C0040C" w:rsidRPr="00C0040C">
        <w:rPr>
          <w:sz w:val="24"/>
          <w:szCs w:val="24"/>
          <w:lang w:val="sv-SE"/>
        </w:rPr>
        <w:t xml:space="preserve"> lätt kan förflytta sig ut till </w:t>
      </w:r>
      <w:r w:rsidR="00D10C12">
        <w:rPr>
          <w:sz w:val="24"/>
          <w:szCs w:val="24"/>
          <w:lang w:val="sv-SE"/>
        </w:rPr>
        <w:t>natur</w:t>
      </w:r>
      <w:r w:rsidRPr="00C0040C">
        <w:rPr>
          <w:sz w:val="24"/>
          <w:szCs w:val="24"/>
          <w:lang w:val="sv-SE"/>
        </w:rPr>
        <w:t>områden utanför stad</w:t>
      </w:r>
      <w:r w:rsidR="00C0040C" w:rsidRPr="00C0040C">
        <w:rPr>
          <w:sz w:val="24"/>
          <w:szCs w:val="24"/>
          <w:lang w:val="sv-SE"/>
        </w:rPr>
        <w:t>en</w:t>
      </w:r>
      <w:r w:rsidRPr="00C0040C">
        <w:rPr>
          <w:sz w:val="24"/>
          <w:szCs w:val="24"/>
          <w:lang w:val="sv-SE"/>
        </w:rPr>
        <w:t xml:space="preserve">. Det betyder mycket att </w:t>
      </w:r>
      <w:r w:rsidR="00C0040C" w:rsidRPr="00C0040C">
        <w:rPr>
          <w:sz w:val="24"/>
          <w:szCs w:val="24"/>
          <w:lang w:val="sv-SE"/>
        </w:rPr>
        <w:t xml:space="preserve">kunna få </w:t>
      </w:r>
      <w:r w:rsidRPr="00C0040C">
        <w:rPr>
          <w:sz w:val="24"/>
          <w:szCs w:val="24"/>
          <w:lang w:val="sv-SE"/>
        </w:rPr>
        <w:t>uppleva natur</w:t>
      </w:r>
      <w:r w:rsidR="00C0040C" w:rsidRPr="00C0040C">
        <w:rPr>
          <w:sz w:val="24"/>
          <w:szCs w:val="24"/>
          <w:lang w:val="sv-SE"/>
        </w:rPr>
        <w:t xml:space="preserve"> i sitt närområde.</w:t>
      </w:r>
    </w:p>
    <w:p w:rsidR="00C0040C" w:rsidRDefault="00C0040C">
      <w:pPr>
        <w:rPr>
          <w:sz w:val="24"/>
          <w:szCs w:val="24"/>
          <w:lang w:val="sv-SE"/>
        </w:rPr>
      </w:pPr>
      <w:r w:rsidRPr="00C0040C">
        <w:rPr>
          <w:sz w:val="24"/>
          <w:szCs w:val="24"/>
          <w:lang w:val="sv-SE"/>
        </w:rPr>
        <w:t>Vi tillstyrker inte denna detaljplan</w:t>
      </w:r>
      <w:r w:rsidR="00A21FD5">
        <w:rPr>
          <w:sz w:val="24"/>
          <w:szCs w:val="24"/>
          <w:lang w:val="sv-SE"/>
        </w:rPr>
        <w:t>.</w:t>
      </w:r>
    </w:p>
    <w:p w:rsidR="00C0040C" w:rsidRDefault="00C0040C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Uppsala 2023-10-27</w:t>
      </w:r>
    </w:p>
    <w:p w:rsidR="00813C5B" w:rsidRDefault="00813C5B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Stadsplanegruppen, UPS</w:t>
      </w:r>
    </w:p>
    <w:sectPr w:rsidR="00813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AF"/>
    <w:rsid w:val="00051572"/>
    <w:rsid w:val="00067AF4"/>
    <w:rsid w:val="00250925"/>
    <w:rsid w:val="003E161D"/>
    <w:rsid w:val="004836B4"/>
    <w:rsid w:val="005147A6"/>
    <w:rsid w:val="00590CC1"/>
    <w:rsid w:val="006E4E20"/>
    <w:rsid w:val="007259A3"/>
    <w:rsid w:val="00813C5B"/>
    <w:rsid w:val="008928ED"/>
    <w:rsid w:val="009352F3"/>
    <w:rsid w:val="009B1786"/>
    <w:rsid w:val="009E7B5C"/>
    <w:rsid w:val="00A21FD5"/>
    <w:rsid w:val="00AB7528"/>
    <w:rsid w:val="00B059AF"/>
    <w:rsid w:val="00B74B05"/>
    <w:rsid w:val="00BA5430"/>
    <w:rsid w:val="00C0040C"/>
    <w:rsid w:val="00C20267"/>
    <w:rsid w:val="00C51870"/>
    <w:rsid w:val="00C9524C"/>
    <w:rsid w:val="00D04C16"/>
    <w:rsid w:val="00D10C12"/>
    <w:rsid w:val="00DF28CC"/>
    <w:rsid w:val="00FD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D4AF4-AC75-4AF6-BD63-B660A063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udochsidfot">
    <w:name w:val="Sidhuvud och sidfot"/>
    <w:rsid w:val="00813C5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sv-SE" w:eastAsia="sv-S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15</cp:revision>
  <dcterms:created xsi:type="dcterms:W3CDTF">2023-10-27T17:08:00Z</dcterms:created>
  <dcterms:modified xsi:type="dcterms:W3CDTF">2023-10-27T21:18:00Z</dcterms:modified>
</cp:coreProperties>
</file>