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379B1" w14:textId="3A2A7A51" w:rsidR="009A76B1" w:rsidRPr="006E3497" w:rsidRDefault="002668ED" w:rsidP="009A76B1">
      <w:r>
        <w:rPr>
          <w:b/>
          <w:bCs/>
        </w:rPr>
        <w:t>Frågor</w:t>
      </w:r>
      <w:r w:rsidR="00694725">
        <w:rPr>
          <w:b/>
          <w:bCs/>
        </w:rPr>
        <w:t xml:space="preserve"> </w:t>
      </w:r>
      <w:r>
        <w:rPr>
          <w:b/>
          <w:bCs/>
        </w:rPr>
        <w:t xml:space="preserve">till </w:t>
      </w:r>
      <w:r w:rsidR="0087558C">
        <w:rPr>
          <w:b/>
          <w:bCs/>
        </w:rPr>
        <w:t>Äldrenämndens presidium</w:t>
      </w:r>
      <w:r w:rsidR="00130BE6">
        <w:rPr>
          <w:b/>
          <w:bCs/>
        </w:rPr>
        <w:t>, nästa möte 17 april, inlämning av frågor senast två veck</w:t>
      </w:r>
      <w:r w:rsidR="004B678C">
        <w:rPr>
          <w:b/>
          <w:bCs/>
        </w:rPr>
        <w:t>or före</w:t>
      </w:r>
    </w:p>
    <w:p w14:paraId="1DF64135" w14:textId="77777777" w:rsidR="001D1F2B" w:rsidRDefault="001D1F2B" w:rsidP="009A76B1"/>
    <w:p w14:paraId="736AFDA1" w14:textId="09836F34" w:rsidR="00C21262" w:rsidRDefault="00C21262" w:rsidP="005F516C">
      <w:pPr>
        <w:pStyle w:val="Liststyck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bdr w:val="none" w:sz="0" w:space="0" w:color="auto"/>
          <w:lang w:eastAsia="sv-SE"/>
        </w:rPr>
      </w:pPr>
      <w:r w:rsidRPr="008B60C4">
        <w:rPr>
          <w:rFonts w:eastAsia="Times New Roman"/>
          <w:color w:val="222222"/>
          <w:bdr w:val="none" w:sz="0" w:space="0" w:color="auto"/>
          <w:lang w:eastAsia="sv-SE"/>
        </w:rPr>
        <w:t>Finns WiFi på alla SÄBO? Om inte, varför?</w:t>
      </w:r>
    </w:p>
    <w:p w14:paraId="0408002E" w14:textId="77777777" w:rsidR="008E5061" w:rsidRPr="008B60C4" w:rsidRDefault="008E5061" w:rsidP="008E5061">
      <w:pPr>
        <w:pStyle w:val="Liststyck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bdr w:val="none" w:sz="0" w:space="0" w:color="auto"/>
          <w:lang w:eastAsia="sv-SE"/>
        </w:rPr>
      </w:pPr>
    </w:p>
    <w:p w14:paraId="6A90F096" w14:textId="09E70B45" w:rsidR="00C21262" w:rsidRDefault="00C21262" w:rsidP="005F516C">
      <w:pPr>
        <w:pStyle w:val="Liststyck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bdr w:val="none" w:sz="0" w:space="0" w:color="auto"/>
          <w:lang w:eastAsia="sv-SE"/>
        </w:rPr>
      </w:pPr>
      <w:r w:rsidRPr="008B60C4">
        <w:rPr>
          <w:rFonts w:eastAsia="Times New Roman"/>
          <w:color w:val="222222"/>
          <w:bdr w:val="none" w:sz="0" w:space="0" w:color="auto"/>
          <w:lang w:eastAsia="sv-SE"/>
        </w:rPr>
        <w:t>Hur har kritiken tagits emot om maten i hemtjänsten? Det har varit mycket skriverier i bland annat UNT om detta. Varför tar man maten från Malmö? Är det bara ekonomi som styr valet, finns inget miljötänk? Har de som ansvarar för maten smakat den själva kan man fundera på. </w:t>
      </w:r>
    </w:p>
    <w:p w14:paraId="0CF219F8" w14:textId="77777777" w:rsidR="003141E6" w:rsidRPr="003141E6" w:rsidRDefault="003141E6" w:rsidP="003141E6">
      <w:pPr>
        <w:pStyle w:val="Liststycke"/>
        <w:rPr>
          <w:rFonts w:eastAsia="Times New Roman"/>
          <w:color w:val="222222"/>
          <w:bdr w:val="none" w:sz="0" w:space="0" w:color="auto"/>
          <w:lang w:eastAsia="sv-SE"/>
        </w:rPr>
      </w:pPr>
    </w:p>
    <w:p w14:paraId="60F9E380" w14:textId="2E96791C" w:rsidR="00F0338E" w:rsidRDefault="00986268" w:rsidP="002D19F6">
      <w:pPr>
        <w:pStyle w:val="Liststyck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bdr w:val="none" w:sz="0" w:space="0" w:color="auto"/>
          <w:lang w:eastAsia="sv-SE"/>
        </w:rPr>
      </w:pPr>
      <w:r>
        <w:rPr>
          <w:rFonts w:eastAsia="Times New Roman"/>
          <w:color w:val="222222"/>
          <w:bdr w:val="none" w:sz="0" w:space="0" w:color="auto"/>
          <w:lang w:eastAsia="sv-SE"/>
        </w:rPr>
        <w:t>Kommer Ramund f</w:t>
      </w:r>
      <w:r w:rsidR="00E73A06">
        <w:rPr>
          <w:rFonts w:eastAsia="Times New Roman"/>
          <w:color w:val="222222"/>
          <w:bdr w:val="none" w:sz="0" w:space="0" w:color="auto"/>
          <w:lang w:eastAsia="sv-SE"/>
        </w:rPr>
        <w:t>ortsätta som</w:t>
      </w:r>
      <w:r w:rsidR="00F0338E" w:rsidRPr="002D19F6">
        <w:rPr>
          <w:rFonts w:eastAsia="Times New Roman"/>
          <w:color w:val="222222"/>
          <w:bdr w:val="none" w:sz="0" w:space="0" w:color="auto"/>
          <w:lang w:eastAsia="sv-SE"/>
        </w:rPr>
        <w:t xml:space="preserve"> träffpunkt</w:t>
      </w:r>
      <w:r w:rsidR="004B59DE">
        <w:rPr>
          <w:rFonts w:eastAsia="Times New Roman"/>
          <w:color w:val="222222"/>
          <w:bdr w:val="none" w:sz="0" w:space="0" w:color="auto"/>
          <w:lang w:eastAsia="sv-SE"/>
        </w:rPr>
        <w:t xml:space="preserve">? </w:t>
      </w:r>
      <w:r w:rsidR="00E73A06">
        <w:rPr>
          <w:rFonts w:eastAsia="Times New Roman"/>
          <w:color w:val="222222"/>
          <w:bdr w:val="none" w:sz="0" w:space="0" w:color="auto"/>
          <w:lang w:eastAsia="sv-SE"/>
        </w:rPr>
        <w:t>Eller är det andra planer.</w:t>
      </w:r>
    </w:p>
    <w:p w14:paraId="5F203D99" w14:textId="77777777" w:rsidR="004B59DE" w:rsidRPr="004B59DE" w:rsidRDefault="004B59DE" w:rsidP="004B59DE">
      <w:pPr>
        <w:pStyle w:val="Liststycke"/>
        <w:rPr>
          <w:rFonts w:eastAsia="Times New Roman"/>
          <w:color w:val="222222"/>
          <w:bdr w:val="none" w:sz="0" w:space="0" w:color="auto"/>
          <w:lang w:eastAsia="sv-SE"/>
        </w:rPr>
      </w:pPr>
    </w:p>
    <w:p w14:paraId="35036AAD" w14:textId="25A84689" w:rsidR="004B59DE" w:rsidRPr="002D19F6" w:rsidRDefault="00832031" w:rsidP="002D19F6">
      <w:pPr>
        <w:pStyle w:val="Liststyck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bdr w:val="none" w:sz="0" w:space="0" w:color="auto"/>
          <w:lang w:eastAsia="sv-SE"/>
        </w:rPr>
      </w:pPr>
      <w:r>
        <w:rPr>
          <w:rFonts w:eastAsia="Times New Roman"/>
          <w:color w:val="222222"/>
          <w:bdr w:val="none" w:sz="0" w:space="0" w:color="auto"/>
          <w:lang w:eastAsia="sv-SE"/>
        </w:rPr>
        <w:t xml:space="preserve">Status </w:t>
      </w:r>
      <w:r w:rsidR="00AA1FBE">
        <w:rPr>
          <w:rFonts w:eastAsia="Times New Roman"/>
          <w:color w:val="222222"/>
          <w:bdr w:val="none" w:sz="0" w:space="0" w:color="auto"/>
          <w:lang w:eastAsia="sv-SE"/>
        </w:rPr>
        <w:t>för handlingsplanen för äldrevänlig kommun?</w:t>
      </w:r>
    </w:p>
    <w:p w14:paraId="35A73F9B" w14:textId="77777777" w:rsidR="00AA1FBE" w:rsidRDefault="00AA1FBE" w:rsidP="00F033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rPr>
          <w:rFonts w:eastAsia="Times New Roman"/>
          <w:color w:val="222222"/>
          <w:bdr w:val="none" w:sz="0" w:space="0" w:color="auto"/>
          <w:lang w:eastAsia="sv-SE"/>
        </w:rPr>
      </w:pPr>
    </w:p>
    <w:p w14:paraId="304E3AC5" w14:textId="389B08DD" w:rsidR="00AA1FBE" w:rsidRPr="00AA1FBE" w:rsidRDefault="00361797" w:rsidP="00AA1FBE">
      <w:pPr>
        <w:pStyle w:val="Liststyck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bdr w:val="none" w:sz="0" w:space="0" w:color="auto"/>
          <w:lang w:eastAsia="sv-SE"/>
        </w:rPr>
      </w:pPr>
      <w:r>
        <w:rPr>
          <w:rFonts w:eastAsia="Times New Roman"/>
          <w:lang w:eastAsia="sv-SE"/>
        </w:rPr>
        <w:t xml:space="preserve">Vi har efterfrågat en höjning av </w:t>
      </w:r>
      <w:r w:rsidR="00EF2001" w:rsidRPr="00333121">
        <w:rPr>
          <w:rFonts w:eastAsia="Times New Roman"/>
          <w:lang w:eastAsia="sv-SE"/>
        </w:rPr>
        <w:t>aktivitetsbidraget för föreningar</w:t>
      </w:r>
      <w:r w:rsidR="004762E6">
        <w:rPr>
          <w:rFonts w:eastAsia="Times New Roman"/>
          <w:color w:val="222222"/>
          <w:bdr w:val="none" w:sz="0" w:space="0" w:color="auto"/>
          <w:lang w:eastAsia="sv-SE"/>
        </w:rPr>
        <w:t>?</w:t>
      </w:r>
      <w:r>
        <w:rPr>
          <w:rFonts w:eastAsia="Times New Roman"/>
          <w:color w:val="222222"/>
          <w:bdr w:val="none" w:sz="0" w:space="0" w:color="auto"/>
          <w:lang w:eastAsia="sv-SE"/>
        </w:rPr>
        <w:t xml:space="preserve"> </w:t>
      </w:r>
      <w:r w:rsidR="00C80C92">
        <w:rPr>
          <w:rFonts w:eastAsia="Times New Roman"/>
          <w:color w:val="222222"/>
          <w:bdr w:val="none" w:sz="0" w:space="0" w:color="auto"/>
          <w:lang w:eastAsia="sv-SE"/>
        </w:rPr>
        <w:t>Kommunens</w:t>
      </w:r>
      <w:r w:rsidR="007D7AC3">
        <w:rPr>
          <w:rFonts w:eastAsia="Times New Roman"/>
          <w:color w:val="222222"/>
          <w:bdr w:val="none" w:sz="0" w:space="0" w:color="auto"/>
          <w:lang w:eastAsia="sv-SE"/>
        </w:rPr>
        <w:t xml:space="preserve"> aktivitetsbidraget har varit detsamma sedan 2007</w:t>
      </w:r>
      <w:r w:rsidR="002C4014">
        <w:rPr>
          <w:rFonts w:eastAsia="Times New Roman"/>
          <w:color w:val="222222"/>
          <w:bdr w:val="none" w:sz="0" w:space="0" w:color="auto"/>
          <w:lang w:eastAsia="sv-SE"/>
        </w:rPr>
        <w:t xml:space="preserve">. </w:t>
      </w:r>
      <w:r w:rsidR="00400DCB">
        <w:rPr>
          <w:rFonts w:eastAsia="Times New Roman"/>
          <w:color w:val="222222"/>
          <w:bdr w:val="none" w:sz="0" w:space="0" w:color="auto"/>
          <w:lang w:eastAsia="sv-SE"/>
        </w:rPr>
        <w:t>Prisbasbeloppet 2007 var</w:t>
      </w:r>
      <w:r w:rsidR="00BC74C5">
        <w:rPr>
          <w:rFonts w:eastAsia="Times New Roman"/>
          <w:color w:val="222222"/>
          <w:bdr w:val="none" w:sz="0" w:space="0" w:color="auto"/>
          <w:lang w:eastAsia="sv-SE"/>
        </w:rPr>
        <w:t xml:space="preserve"> 40300 kr, för 2023 är det 52500 kr</w:t>
      </w:r>
      <w:r w:rsidR="0012732B">
        <w:rPr>
          <w:rFonts w:eastAsia="Times New Roman"/>
          <w:color w:val="222222"/>
          <w:bdr w:val="none" w:sz="0" w:space="0" w:color="auto"/>
          <w:lang w:eastAsia="sv-SE"/>
        </w:rPr>
        <w:t>, en ökning med 30%.</w:t>
      </w:r>
      <w:r w:rsidR="00991830">
        <w:rPr>
          <w:rFonts w:eastAsia="Times New Roman"/>
          <w:color w:val="222222"/>
          <w:bdr w:val="none" w:sz="0" w:space="0" w:color="auto"/>
          <w:lang w:eastAsia="sv-SE"/>
        </w:rPr>
        <w:t xml:space="preserve"> Om aktivitetsstödet följt med så skulle </w:t>
      </w:r>
      <w:r w:rsidR="00367145">
        <w:rPr>
          <w:rFonts w:eastAsia="Times New Roman"/>
          <w:color w:val="222222"/>
          <w:bdr w:val="none" w:sz="0" w:space="0" w:color="auto"/>
          <w:lang w:eastAsia="sv-SE"/>
        </w:rPr>
        <w:t>det öka från 75 kr till 97 kr för 10-</w:t>
      </w:r>
      <w:r w:rsidR="004C4BEA">
        <w:rPr>
          <w:rFonts w:eastAsia="Times New Roman"/>
          <w:color w:val="222222"/>
          <w:bdr w:val="none" w:sz="0" w:space="0" w:color="auto"/>
          <w:lang w:eastAsia="sv-SE"/>
        </w:rPr>
        <w:t xml:space="preserve">24 deltagare och stödet för minst 25 deltagare höjas från 175 till </w:t>
      </w:r>
      <w:r w:rsidR="00056C6C">
        <w:rPr>
          <w:rFonts w:eastAsia="Times New Roman"/>
          <w:color w:val="222222"/>
          <w:bdr w:val="none" w:sz="0" w:space="0" w:color="auto"/>
          <w:lang w:eastAsia="sv-SE"/>
        </w:rPr>
        <w:t>227 kr.</w:t>
      </w:r>
    </w:p>
    <w:p w14:paraId="6C613368" w14:textId="50894113" w:rsidR="00990979" w:rsidRPr="008B60C4" w:rsidRDefault="00990979" w:rsidP="00AA1FBE">
      <w:pPr>
        <w:pStyle w:val="Liststyck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222222"/>
          <w:bdr w:val="none" w:sz="0" w:space="0" w:color="auto"/>
          <w:lang w:eastAsia="sv-SE"/>
        </w:rPr>
      </w:pPr>
    </w:p>
    <w:p w14:paraId="1FE822EE" w14:textId="77777777" w:rsidR="00464C10" w:rsidRDefault="00464C10" w:rsidP="009A76B1"/>
    <w:p w14:paraId="4232F05B" w14:textId="77777777" w:rsidR="0087558C" w:rsidRDefault="0087558C" w:rsidP="009A76B1"/>
    <w:p w14:paraId="09DD28C7" w14:textId="77777777" w:rsidR="0087558C" w:rsidRDefault="0087558C" w:rsidP="009A76B1"/>
    <w:p w14:paraId="5A5B99FA" w14:textId="77777777" w:rsidR="005C5401" w:rsidRPr="00B071B8" w:rsidRDefault="005C5401" w:rsidP="009A76B1"/>
    <w:p w14:paraId="7351D9E8" w14:textId="77777777" w:rsidR="00814C34" w:rsidRDefault="00814C34" w:rsidP="009A76B1"/>
    <w:p w14:paraId="70A5FD0F" w14:textId="5AB7DB0E" w:rsidR="009A76B1" w:rsidRPr="006E3497" w:rsidRDefault="00C22454" w:rsidP="009A76B1">
      <w:r>
        <w:t>Hans No</w:t>
      </w:r>
      <w:r w:rsidR="005C5401">
        <w:t>r</w:t>
      </w:r>
      <w:r w:rsidR="009A76B1" w:rsidRPr="006E3497">
        <w:t>dström</w:t>
      </w:r>
    </w:p>
    <w:p w14:paraId="2AEA10AD" w14:textId="77777777" w:rsidR="009A76B1" w:rsidRPr="006E3497" w:rsidRDefault="009A76B1" w:rsidP="009A76B1">
      <w:r w:rsidRPr="006E3497">
        <w:t>Ordförande</w:t>
      </w:r>
    </w:p>
    <w:p w14:paraId="708E89CC" w14:textId="77777777" w:rsidR="009A76B1" w:rsidRPr="006E3497" w:rsidRDefault="009A76B1" w:rsidP="009A76B1">
      <w:r w:rsidRPr="006E3497">
        <w:t>Uppsala Pensionärsföreningars Samarbetsråd (UPS)</w:t>
      </w:r>
    </w:p>
    <w:p w14:paraId="5CF8BE94" w14:textId="77777777" w:rsidR="009035B8" w:rsidRPr="00B00FDA" w:rsidRDefault="009035B8" w:rsidP="00B00FDA"/>
    <w:sectPr w:rsidR="009035B8" w:rsidRPr="00B00FDA">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530C1" w14:textId="77777777" w:rsidR="009028FE" w:rsidRPr="006E3497" w:rsidRDefault="009028FE">
      <w:r w:rsidRPr="006E3497">
        <w:separator/>
      </w:r>
    </w:p>
  </w:endnote>
  <w:endnote w:type="continuationSeparator" w:id="0">
    <w:p w14:paraId="73A1175B" w14:textId="77777777" w:rsidR="009028FE" w:rsidRPr="006E3497" w:rsidRDefault="009028FE">
      <w:r w:rsidRPr="006E34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8BE9C" w14:textId="77777777" w:rsidR="00FA6875" w:rsidRPr="006E3497" w:rsidRDefault="00B10C7E">
    <w:pPr>
      <w:pStyle w:val="Sidhuvudochsidfot"/>
      <w:tabs>
        <w:tab w:val="clear" w:pos="9020"/>
        <w:tab w:val="center" w:pos="4819"/>
        <w:tab w:val="right" w:pos="9638"/>
      </w:tabs>
      <w:rPr>
        <w:rFonts w:hint="eastAsia"/>
        <w:b/>
        <w:bCs/>
        <w:sz w:val="20"/>
        <w:szCs w:val="20"/>
      </w:rPr>
    </w:pPr>
    <w:r w:rsidRPr="006E3497">
      <w:rPr>
        <w:b/>
        <w:bCs/>
        <w:sz w:val="20"/>
        <w:szCs w:val="20"/>
      </w:rPr>
      <w:t>U P S</w:t>
    </w:r>
    <w:r w:rsidRPr="006E3497">
      <w:rPr>
        <w:b/>
        <w:bCs/>
        <w:sz w:val="20"/>
        <w:szCs w:val="20"/>
      </w:rPr>
      <w:tab/>
    </w:r>
    <w:r w:rsidRPr="006E3497">
      <w:rPr>
        <w:b/>
        <w:bCs/>
        <w:sz w:val="20"/>
        <w:szCs w:val="20"/>
      </w:rPr>
      <w:tab/>
    </w:r>
    <w:r w:rsidRPr="006E3497">
      <w:rPr>
        <w:sz w:val="20"/>
        <w:szCs w:val="20"/>
      </w:rPr>
      <w:t>Org nr: 817603-4711 Plusgiro: 418989-0</w:t>
    </w:r>
  </w:p>
  <w:p w14:paraId="5CF8BE9D" w14:textId="77777777" w:rsidR="00FA6875" w:rsidRPr="006E3497" w:rsidRDefault="00B10C7E">
    <w:pPr>
      <w:pStyle w:val="Sidhuvudochsidfot"/>
      <w:tabs>
        <w:tab w:val="clear" w:pos="9020"/>
        <w:tab w:val="center" w:pos="4819"/>
        <w:tab w:val="right" w:pos="9638"/>
      </w:tabs>
      <w:rPr>
        <w:rFonts w:hint="eastAsia"/>
        <w:b/>
        <w:bCs/>
        <w:sz w:val="20"/>
        <w:szCs w:val="20"/>
      </w:rPr>
    </w:pPr>
    <w:r w:rsidRPr="006E3497">
      <w:rPr>
        <w:sz w:val="20"/>
        <w:szCs w:val="20"/>
      </w:rPr>
      <w:t>Storgatan 11, 753 31 Uppsala</w:t>
    </w:r>
    <w:r w:rsidRPr="006E3497">
      <w:rPr>
        <w:b/>
        <w:bCs/>
        <w:sz w:val="20"/>
        <w:szCs w:val="20"/>
      </w:rPr>
      <w:tab/>
    </w:r>
    <w:r w:rsidRPr="006E3497">
      <w:rPr>
        <w:b/>
        <w:bCs/>
        <w:sz w:val="20"/>
        <w:szCs w:val="20"/>
      </w:rPr>
      <w:tab/>
    </w:r>
    <w:r w:rsidRPr="006E3497">
      <w:rPr>
        <w:sz w:val="20"/>
        <w:szCs w:val="20"/>
      </w:rPr>
      <w:t>www.uppsalapensionarerna.se</w:t>
    </w:r>
  </w:p>
  <w:p w14:paraId="5CF8BE9E" w14:textId="77777777" w:rsidR="00FA6875" w:rsidRPr="006E3497" w:rsidRDefault="00B10C7E">
    <w:pPr>
      <w:pStyle w:val="Sidhuvudochsidfot"/>
      <w:tabs>
        <w:tab w:val="clear" w:pos="9020"/>
        <w:tab w:val="center" w:pos="4819"/>
        <w:tab w:val="right" w:pos="9638"/>
      </w:tabs>
      <w:rPr>
        <w:rFonts w:hint="eastAsia"/>
      </w:rPr>
    </w:pPr>
    <w:r w:rsidRPr="006E3497">
      <w:rPr>
        <w:sz w:val="20"/>
        <w:szCs w:val="20"/>
      </w:rPr>
      <w:t>Tel: 073-650 45 17</w:t>
    </w:r>
    <w:r w:rsidRPr="006E3497">
      <w:rPr>
        <w:b/>
        <w:bCs/>
        <w:sz w:val="20"/>
        <w:szCs w:val="20"/>
      </w:rPr>
      <w:tab/>
    </w:r>
    <w:r w:rsidRPr="006E3497">
      <w:rPr>
        <w:b/>
        <w:bCs/>
        <w:sz w:val="20"/>
        <w:szCs w:val="20"/>
      </w:rPr>
      <w:tab/>
    </w:r>
    <w:r w:rsidRPr="006E3497">
      <w:rPr>
        <w:sz w:val="20"/>
        <w:szCs w:val="20"/>
      </w:rPr>
      <w:t>e-post: ups@uppsalapensionarerna.se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AE46F" w14:textId="77777777" w:rsidR="009028FE" w:rsidRPr="006E3497" w:rsidRDefault="009028FE">
      <w:r w:rsidRPr="006E3497">
        <w:separator/>
      </w:r>
    </w:p>
  </w:footnote>
  <w:footnote w:type="continuationSeparator" w:id="0">
    <w:p w14:paraId="402AE159" w14:textId="77777777" w:rsidR="009028FE" w:rsidRPr="006E3497" w:rsidRDefault="009028FE">
      <w:r w:rsidRPr="006E34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8BE99" w14:textId="77777777" w:rsidR="00FA6875" w:rsidRPr="006E3497" w:rsidRDefault="00B10C7E">
    <w:pPr>
      <w:pStyle w:val="Sidhuvudochsidfot"/>
      <w:tabs>
        <w:tab w:val="clear" w:pos="9020"/>
        <w:tab w:val="center" w:pos="4819"/>
        <w:tab w:val="right" w:pos="9638"/>
      </w:tabs>
      <w:rPr>
        <w:rFonts w:hint="eastAsia"/>
      </w:rPr>
    </w:pPr>
    <w:r w:rsidRPr="006E3497">
      <w:rPr>
        <w:noProof/>
        <w:lang w:eastAsia="en-GB"/>
      </w:rPr>
      <w:drawing>
        <wp:inline distT="0" distB="0" distL="0" distR="0" wp14:anchorId="5CF8BE9F" wp14:editId="5CF8BEA0">
          <wp:extent cx="3093636" cy="518590"/>
          <wp:effectExtent l="0" t="0" r="0" b="0"/>
          <wp:docPr id="1073741825" name="officeArt object" descr="logga.png"/>
          <wp:cNvGraphicFramePr/>
          <a:graphic xmlns:a="http://schemas.openxmlformats.org/drawingml/2006/main">
            <a:graphicData uri="http://schemas.openxmlformats.org/drawingml/2006/picture">
              <pic:pic xmlns:pic="http://schemas.openxmlformats.org/drawingml/2006/picture">
                <pic:nvPicPr>
                  <pic:cNvPr id="1073741825" name="logga.png" descr="logga.png"/>
                  <pic:cNvPicPr>
                    <a:picLocks noChangeAspect="1"/>
                  </pic:cNvPicPr>
                </pic:nvPicPr>
                <pic:blipFill>
                  <a:blip r:embed="rId1"/>
                  <a:stretch>
                    <a:fillRect/>
                  </a:stretch>
                </pic:blipFill>
                <pic:spPr>
                  <a:xfrm>
                    <a:off x="0" y="0"/>
                    <a:ext cx="3093636" cy="518590"/>
                  </a:xfrm>
                  <a:prstGeom prst="rect">
                    <a:avLst/>
                  </a:prstGeom>
                  <a:ln w="12700" cap="flat">
                    <a:noFill/>
                    <a:miter lim="400000"/>
                  </a:ln>
                  <a:effectLst/>
                </pic:spPr>
              </pic:pic>
            </a:graphicData>
          </a:graphic>
        </wp:inline>
      </w:drawing>
    </w:r>
  </w:p>
  <w:p w14:paraId="5CF8BE9A" w14:textId="77777777" w:rsidR="00937561" w:rsidRPr="006E3497" w:rsidRDefault="00937561">
    <w:pPr>
      <w:pStyle w:val="Sidhuvudochsidfot"/>
      <w:tabs>
        <w:tab w:val="clear" w:pos="9020"/>
        <w:tab w:val="center" w:pos="4819"/>
        <w:tab w:val="right" w:pos="9638"/>
      </w:tabs>
      <w:rPr>
        <w:rFonts w:asciiTheme="majorHAnsi" w:eastAsiaTheme="majorEastAsia" w:hAnsiTheme="majorHAnsi" w:cstheme="majorBidi"/>
        <w:bCs/>
      </w:rPr>
    </w:pPr>
    <w:r w:rsidRPr="006E3497">
      <w:tab/>
    </w:r>
    <w:r w:rsidRPr="006E3497">
      <w:tab/>
    </w:r>
    <w:r w:rsidRPr="006E3497">
      <w:rPr>
        <w:rFonts w:asciiTheme="majorHAnsi" w:eastAsiaTheme="majorEastAsia" w:hAnsiTheme="majorHAnsi" w:cstheme="majorBidi"/>
      </w:rPr>
      <w:t xml:space="preserve">Sida </w:t>
    </w:r>
    <w:r w:rsidRPr="006E3497">
      <w:rPr>
        <w:rFonts w:asciiTheme="majorHAnsi" w:eastAsiaTheme="majorEastAsia" w:hAnsiTheme="majorHAnsi" w:cstheme="majorBidi"/>
        <w:bCs/>
      </w:rPr>
      <w:fldChar w:fldCharType="begin"/>
    </w:r>
    <w:r w:rsidRPr="006E3497">
      <w:rPr>
        <w:rFonts w:asciiTheme="majorHAnsi" w:eastAsiaTheme="majorEastAsia" w:hAnsiTheme="majorHAnsi" w:cstheme="majorBidi"/>
        <w:bCs/>
      </w:rPr>
      <w:instrText>PAGE  \* Arabic  \* MERGEFORMAT</w:instrText>
    </w:r>
    <w:r w:rsidRPr="006E3497">
      <w:rPr>
        <w:rFonts w:asciiTheme="majorHAnsi" w:eastAsiaTheme="majorEastAsia" w:hAnsiTheme="majorHAnsi" w:cstheme="majorBidi"/>
        <w:bCs/>
      </w:rPr>
      <w:fldChar w:fldCharType="separate"/>
    </w:r>
    <w:r w:rsidR="00E26BBB" w:rsidRPr="006E3497">
      <w:rPr>
        <w:rFonts w:asciiTheme="majorHAnsi" w:eastAsiaTheme="majorEastAsia" w:hAnsiTheme="majorHAnsi" w:cstheme="majorBidi"/>
        <w:bCs/>
      </w:rPr>
      <w:t>2</w:t>
    </w:r>
    <w:r w:rsidRPr="006E3497">
      <w:rPr>
        <w:rFonts w:asciiTheme="majorHAnsi" w:eastAsiaTheme="majorEastAsia" w:hAnsiTheme="majorHAnsi" w:cstheme="majorBidi"/>
        <w:bCs/>
      </w:rPr>
      <w:fldChar w:fldCharType="end"/>
    </w:r>
    <w:r w:rsidRPr="006E3497">
      <w:rPr>
        <w:rFonts w:asciiTheme="majorHAnsi" w:eastAsiaTheme="majorEastAsia" w:hAnsiTheme="majorHAnsi" w:cstheme="majorBidi"/>
      </w:rPr>
      <w:t xml:space="preserve"> av </w:t>
    </w:r>
    <w:r w:rsidRPr="006E3497">
      <w:rPr>
        <w:rFonts w:asciiTheme="majorHAnsi" w:eastAsiaTheme="majorEastAsia" w:hAnsiTheme="majorHAnsi" w:cstheme="majorBidi"/>
        <w:bCs/>
      </w:rPr>
      <w:fldChar w:fldCharType="begin"/>
    </w:r>
    <w:r w:rsidRPr="006E3497">
      <w:rPr>
        <w:rFonts w:asciiTheme="majorHAnsi" w:eastAsiaTheme="majorEastAsia" w:hAnsiTheme="majorHAnsi" w:cstheme="majorBidi"/>
        <w:bCs/>
      </w:rPr>
      <w:instrText>NUMPAGES  \* Arabic  \* MERGEFORMAT</w:instrText>
    </w:r>
    <w:r w:rsidRPr="006E3497">
      <w:rPr>
        <w:rFonts w:asciiTheme="majorHAnsi" w:eastAsiaTheme="majorEastAsia" w:hAnsiTheme="majorHAnsi" w:cstheme="majorBidi"/>
        <w:bCs/>
      </w:rPr>
      <w:fldChar w:fldCharType="separate"/>
    </w:r>
    <w:r w:rsidR="00E26BBB" w:rsidRPr="006E3497">
      <w:rPr>
        <w:rFonts w:asciiTheme="majorHAnsi" w:eastAsiaTheme="majorEastAsia" w:hAnsiTheme="majorHAnsi" w:cstheme="majorBidi"/>
        <w:bCs/>
      </w:rPr>
      <w:t>2</w:t>
    </w:r>
    <w:r w:rsidRPr="006E3497">
      <w:rPr>
        <w:rFonts w:asciiTheme="majorHAnsi" w:eastAsiaTheme="majorEastAsia" w:hAnsiTheme="majorHAnsi" w:cstheme="majorBidi"/>
        <w:bCs/>
      </w:rPr>
      <w:fldChar w:fldCharType="end"/>
    </w:r>
  </w:p>
  <w:p w14:paraId="5CF8BE9B" w14:textId="77777777" w:rsidR="00CB6B9A" w:rsidRPr="006E3497" w:rsidRDefault="00CB6B9A">
    <w:pPr>
      <w:pStyle w:val="Sidhuvudochsidfot"/>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30168"/>
    <w:multiLevelType w:val="hybridMultilevel"/>
    <w:tmpl w:val="0B24E7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C34240"/>
    <w:multiLevelType w:val="hybridMultilevel"/>
    <w:tmpl w:val="A762C5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BE744AF"/>
    <w:multiLevelType w:val="hybridMultilevel"/>
    <w:tmpl w:val="40905A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1675FEC"/>
    <w:multiLevelType w:val="multilevel"/>
    <w:tmpl w:val="65A2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44656"/>
    <w:multiLevelType w:val="hybridMultilevel"/>
    <w:tmpl w:val="125A85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5D41140"/>
    <w:multiLevelType w:val="hybridMultilevel"/>
    <w:tmpl w:val="E35285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75191644">
    <w:abstractNumId w:val="0"/>
  </w:num>
  <w:num w:numId="2" w16cid:durableId="1252396111">
    <w:abstractNumId w:val="4"/>
  </w:num>
  <w:num w:numId="3" w16cid:durableId="228542888">
    <w:abstractNumId w:val="5"/>
  </w:num>
  <w:num w:numId="4" w16cid:durableId="628097567">
    <w:abstractNumId w:val="2"/>
  </w:num>
  <w:num w:numId="5" w16cid:durableId="2077972482">
    <w:abstractNumId w:val="1"/>
  </w:num>
  <w:num w:numId="6" w16cid:durableId="19858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875"/>
    <w:rsid w:val="000037B2"/>
    <w:rsid w:val="000114C1"/>
    <w:rsid w:val="00037D35"/>
    <w:rsid w:val="00043D61"/>
    <w:rsid w:val="0004538B"/>
    <w:rsid w:val="00056C6C"/>
    <w:rsid w:val="0006311D"/>
    <w:rsid w:val="00063E33"/>
    <w:rsid w:val="000722C0"/>
    <w:rsid w:val="00080DC8"/>
    <w:rsid w:val="00082DA9"/>
    <w:rsid w:val="000916D7"/>
    <w:rsid w:val="000A1F8A"/>
    <w:rsid w:val="000B2A63"/>
    <w:rsid w:val="000C1088"/>
    <w:rsid w:val="000D09D0"/>
    <w:rsid w:val="0012732B"/>
    <w:rsid w:val="00130BE6"/>
    <w:rsid w:val="0016328F"/>
    <w:rsid w:val="001654CD"/>
    <w:rsid w:val="00172D2A"/>
    <w:rsid w:val="0019655E"/>
    <w:rsid w:val="001B43DB"/>
    <w:rsid w:val="001C1348"/>
    <w:rsid w:val="001D1F2B"/>
    <w:rsid w:val="00212431"/>
    <w:rsid w:val="00215A17"/>
    <w:rsid w:val="00220172"/>
    <w:rsid w:val="00220F68"/>
    <w:rsid w:val="00233F49"/>
    <w:rsid w:val="00240ED7"/>
    <w:rsid w:val="002428D4"/>
    <w:rsid w:val="00252B64"/>
    <w:rsid w:val="002563A8"/>
    <w:rsid w:val="002668ED"/>
    <w:rsid w:val="00275534"/>
    <w:rsid w:val="002900D4"/>
    <w:rsid w:val="00295F02"/>
    <w:rsid w:val="002C2F58"/>
    <w:rsid w:val="002C4014"/>
    <w:rsid w:val="002C4A51"/>
    <w:rsid w:val="002D19F6"/>
    <w:rsid w:val="002E204C"/>
    <w:rsid w:val="002E71E3"/>
    <w:rsid w:val="002F2E63"/>
    <w:rsid w:val="00303CD1"/>
    <w:rsid w:val="00306C14"/>
    <w:rsid w:val="003141E6"/>
    <w:rsid w:val="00342340"/>
    <w:rsid w:val="00344C23"/>
    <w:rsid w:val="00356A30"/>
    <w:rsid w:val="00361797"/>
    <w:rsid w:val="00367145"/>
    <w:rsid w:val="003A3887"/>
    <w:rsid w:val="003C6FCC"/>
    <w:rsid w:val="003E7F9C"/>
    <w:rsid w:val="003F69DB"/>
    <w:rsid w:val="00400DCB"/>
    <w:rsid w:val="0041643E"/>
    <w:rsid w:val="00464C10"/>
    <w:rsid w:val="004762E6"/>
    <w:rsid w:val="004A1929"/>
    <w:rsid w:val="004A68E8"/>
    <w:rsid w:val="004B59DE"/>
    <w:rsid w:val="004B678C"/>
    <w:rsid w:val="004C4BEA"/>
    <w:rsid w:val="004F2394"/>
    <w:rsid w:val="00515CDE"/>
    <w:rsid w:val="00525DA5"/>
    <w:rsid w:val="005337DB"/>
    <w:rsid w:val="00535515"/>
    <w:rsid w:val="00535A12"/>
    <w:rsid w:val="005A3861"/>
    <w:rsid w:val="005B1225"/>
    <w:rsid w:val="005B449A"/>
    <w:rsid w:val="005C1DC8"/>
    <w:rsid w:val="005C274D"/>
    <w:rsid w:val="005C28CD"/>
    <w:rsid w:val="005C5401"/>
    <w:rsid w:val="005D3160"/>
    <w:rsid w:val="005E756B"/>
    <w:rsid w:val="005F516C"/>
    <w:rsid w:val="0060131F"/>
    <w:rsid w:val="00614DF4"/>
    <w:rsid w:val="0062574F"/>
    <w:rsid w:val="006264B9"/>
    <w:rsid w:val="00657D01"/>
    <w:rsid w:val="00694725"/>
    <w:rsid w:val="006C5AA8"/>
    <w:rsid w:val="006D6DA5"/>
    <w:rsid w:val="006E3497"/>
    <w:rsid w:val="0070533A"/>
    <w:rsid w:val="0070744F"/>
    <w:rsid w:val="00710469"/>
    <w:rsid w:val="007168CB"/>
    <w:rsid w:val="00735A63"/>
    <w:rsid w:val="00754D4D"/>
    <w:rsid w:val="0079380A"/>
    <w:rsid w:val="007B6268"/>
    <w:rsid w:val="007D5624"/>
    <w:rsid w:val="007D61DA"/>
    <w:rsid w:val="007D7AC3"/>
    <w:rsid w:val="00802E43"/>
    <w:rsid w:val="00814C34"/>
    <w:rsid w:val="00832031"/>
    <w:rsid w:val="008335BC"/>
    <w:rsid w:val="00854D1E"/>
    <w:rsid w:val="008575CD"/>
    <w:rsid w:val="00871C4C"/>
    <w:rsid w:val="00872964"/>
    <w:rsid w:val="0087558C"/>
    <w:rsid w:val="00897BF0"/>
    <w:rsid w:val="008A2A71"/>
    <w:rsid w:val="008A427D"/>
    <w:rsid w:val="008B60C4"/>
    <w:rsid w:val="008B78CD"/>
    <w:rsid w:val="008D728D"/>
    <w:rsid w:val="008E5061"/>
    <w:rsid w:val="009028FE"/>
    <w:rsid w:val="009035B8"/>
    <w:rsid w:val="00935033"/>
    <w:rsid w:val="00937561"/>
    <w:rsid w:val="00940D9A"/>
    <w:rsid w:val="009462FC"/>
    <w:rsid w:val="00986268"/>
    <w:rsid w:val="00990979"/>
    <w:rsid w:val="00990AF7"/>
    <w:rsid w:val="00991830"/>
    <w:rsid w:val="00996D3F"/>
    <w:rsid w:val="009977B8"/>
    <w:rsid w:val="009A76B1"/>
    <w:rsid w:val="009E1109"/>
    <w:rsid w:val="00A01563"/>
    <w:rsid w:val="00A16143"/>
    <w:rsid w:val="00A2288D"/>
    <w:rsid w:val="00AA1FBE"/>
    <w:rsid w:val="00AB1F09"/>
    <w:rsid w:val="00AB344A"/>
    <w:rsid w:val="00B00FA5"/>
    <w:rsid w:val="00B00FDA"/>
    <w:rsid w:val="00B061B3"/>
    <w:rsid w:val="00B071B8"/>
    <w:rsid w:val="00B10C7E"/>
    <w:rsid w:val="00B45211"/>
    <w:rsid w:val="00B51A1C"/>
    <w:rsid w:val="00B758C4"/>
    <w:rsid w:val="00B96908"/>
    <w:rsid w:val="00BA00D6"/>
    <w:rsid w:val="00BB0014"/>
    <w:rsid w:val="00BB10F8"/>
    <w:rsid w:val="00BB2634"/>
    <w:rsid w:val="00BC74C5"/>
    <w:rsid w:val="00BD320C"/>
    <w:rsid w:val="00BD6D59"/>
    <w:rsid w:val="00C21262"/>
    <w:rsid w:val="00C22454"/>
    <w:rsid w:val="00C2369B"/>
    <w:rsid w:val="00C25292"/>
    <w:rsid w:val="00C7118E"/>
    <w:rsid w:val="00C76550"/>
    <w:rsid w:val="00C80C92"/>
    <w:rsid w:val="00CB563C"/>
    <w:rsid w:val="00CB6B9A"/>
    <w:rsid w:val="00CC03BC"/>
    <w:rsid w:val="00CC5C78"/>
    <w:rsid w:val="00CD60EB"/>
    <w:rsid w:val="00CE3E17"/>
    <w:rsid w:val="00CE5C8D"/>
    <w:rsid w:val="00D3269E"/>
    <w:rsid w:val="00D46176"/>
    <w:rsid w:val="00D66408"/>
    <w:rsid w:val="00D7632A"/>
    <w:rsid w:val="00DC7341"/>
    <w:rsid w:val="00DF5C53"/>
    <w:rsid w:val="00E26BBB"/>
    <w:rsid w:val="00E31EBC"/>
    <w:rsid w:val="00E401CE"/>
    <w:rsid w:val="00E513C9"/>
    <w:rsid w:val="00E73A06"/>
    <w:rsid w:val="00E90F05"/>
    <w:rsid w:val="00E92E4F"/>
    <w:rsid w:val="00E96B8A"/>
    <w:rsid w:val="00EB1E7C"/>
    <w:rsid w:val="00ED0CD2"/>
    <w:rsid w:val="00EE32A3"/>
    <w:rsid w:val="00EF2001"/>
    <w:rsid w:val="00F0338E"/>
    <w:rsid w:val="00F17416"/>
    <w:rsid w:val="00F37C42"/>
    <w:rsid w:val="00F57900"/>
    <w:rsid w:val="00F65F75"/>
    <w:rsid w:val="00F72966"/>
    <w:rsid w:val="00F817F8"/>
    <w:rsid w:val="00F93397"/>
    <w:rsid w:val="00F94E9B"/>
    <w:rsid w:val="00FA6875"/>
    <w:rsid w:val="00FB3DC0"/>
    <w:rsid w:val="00FD01CD"/>
    <w:rsid w:val="00FE3B07"/>
    <w:rsid w:val="00FE6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BE6F"/>
  <w15:docId w15:val="{F44B35DB-73A7-4C73-A960-35AE8536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xt">
    <w:name w:val="Body 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Ballongtext">
    <w:name w:val="Balloon Text"/>
    <w:basedOn w:val="Normal"/>
    <w:link w:val="BallongtextChar"/>
    <w:uiPriority w:val="99"/>
    <w:semiHidden/>
    <w:unhideWhenUsed/>
    <w:rsid w:val="00990AF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90AF7"/>
    <w:rPr>
      <w:rFonts w:ascii="Segoe UI" w:hAnsi="Segoe UI" w:cs="Segoe UI"/>
      <w:sz w:val="18"/>
      <w:szCs w:val="18"/>
      <w:lang w:val="en-US" w:eastAsia="en-US"/>
    </w:rPr>
  </w:style>
  <w:style w:type="paragraph" w:styleId="Sidhuvud">
    <w:name w:val="header"/>
    <w:basedOn w:val="Normal"/>
    <w:link w:val="SidhuvudChar"/>
    <w:uiPriority w:val="99"/>
    <w:unhideWhenUsed/>
    <w:rsid w:val="00854D1E"/>
    <w:pPr>
      <w:tabs>
        <w:tab w:val="center" w:pos="4536"/>
        <w:tab w:val="right" w:pos="9072"/>
      </w:tabs>
    </w:pPr>
  </w:style>
  <w:style w:type="character" w:customStyle="1" w:styleId="SidhuvudChar">
    <w:name w:val="Sidhuvud Char"/>
    <w:basedOn w:val="Standardstycketeckensnitt"/>
    <w:link w:val="Sidhuvud"/>
    <w:uiPriority w:val="99"/>
    <w:rsid w:val="00854D1E"/>
    <w:rPr>
      <w:sz w:val="24"/>
      <w:szCs w:val="24"/>
      <w:lang w:val="en-US" w:eastAsia="en-US"/>
    </w:rPr>
  </w:style>
  <w:style w:type="paragraph" w:styleId="Sidfot">
    <w:name w:val="footer"/>
    <w:basedOn w:val="Normal"/>
    <w:link w:val="SidfotChar"/>
    <w:uiPriority w:val="99"/>
    <w:unhideWhenUsed/>
    <w:rsid w:val="00854D1E"/>
    <w:pPr>
      <w:tabs>
        <w:tab w:val="center" w:pos="4536"/>
        <w:tab w:val="right" w:pos="9072"/>
      </w:tabs>
    </w:pPr>
  </w:style>
  <w:style w:type="character" w:customStyle="1" w:styleId="SidfotChar">
    <w:name w:val="Sidfot Char"/>
    <w:basedOn w:val="Standardstycketeckensnitt"/>
    <w:link w:val="Sidfot"/>
    <w:uiPriority w:val="99"/>
    <w:rsid w:val="00854D1E"/>
    <w:rPr>
      <w:sz w:val="24"/>
      <w:szCs w:val="24"/>
      <w:lang w:val="en-US" w:eastAsia="en-US"/>
    </w:rPr>
  </w:style>
  <w:style w:type="paragraph" w:styleId="Liststycke">
    <w:name w:val="List Paragraph"/>
    <w:basedOn w:val="Normal"/>
    <w:uiPriority w:val="34"/>
    <w:qFormat/>
    <w:rsid w:val="005F5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321">
      <w:bodyDiv w:val="1"/>
      <w:marLeft w:val="0"/>
      <w:marRight w:val="0"/>
      <w:marTop w:val="0"/>
      <w:marBottom w:val="0"/>
      <w:divBdr>
        <w:top w:val="none" w:sz="0" w:space="0" w:color="auto"/>
        <w:left w:val="none" w:sz="0" w:space="0" w:color="auto"/>
        <w:bottom w:val="none" w:sz="0" w:space="0" w:color="auto"/>
        <w:right w:val="none" w:sz="0" w:space="0" w:color="auto"/>
      </w:divBdr>
      <w:divsChild>
        <w:div w:id="170268555">
          <w:marLeft w:val="0"/>
          <w:marRight w:val="0"/>
          <w:marTop w:val="0"/>
          <w:marBottom w:val="0"/>
          <w:divBdr>
            <w:top w:val="none" w:sz="0" w:space="0" w:color="auto"/>
            <w:left w:val="none" w:sz="0" w:space="0" w:color="auto"/>
            <w:bottom w:val="none" w:sz="0" w:space="0" w:color="auto"/>
            <w:right w:val="none" w:sz="0" w:space="0" w:color="auto"/>
          </w:divBdr>
        </w:div>
        <w:div w:id="1337539955">
          <w:marLeft w:val="0"/>
          <w:marRight w:val="0"/>
          <w:marTop w:val="0"/>
          <w:marBottom w:val="0"/>
          <w:divBdr>
            <w:top w:val="none" w:sz="0" w:space="0" w:color="auto"/>
            <w:left w:val="none" w:sz="0" w:space="0" w:color="auto"/>
            <w:bottom w:val="none" w:sz="0" w:space="0" w:color="auto"/>
            <w:right w:val="none" w:sz="0" w:space="0" w:color="auto"/>
          </w:divBdr>
        </w:div>
        <w:div w:id="2051807417">
          <w:marLeft w:val="0"/>
          <w:marRight w:val="0"/>
          <w:marTop w:val="0"/>
          <w:marBottom w:val="0"/>
          <w:divBdr>
            <w:top w:val="none" w:sz="0" w:space="0" w:color="auto"/>
            <w:left w:val="none" w:sz="0" w:space="0" w:color="auto"/>
            <w:bottom w:val="none" w:sz="0" w:space="0" w:color="auto"/>
            <w:right w:val="none" w:sz="0" w:space="0" w:color="auto"/>
          </w:divBdr>
        </w:div>
      </w:divsChild>
    </w:div>
    <w:div w:id="424696318">
      <w:bodyDiv w:val="1"/>
      <w:marLeft w:val="0"/>
      <w:marRight w:val="0"/>
      <w:marTop w:val="0"/>
      <w:marBottom w:val="0"/>
      <w:divBdr>
        <w:top w:val="none" w:sz="0" w:space="0" w:color="auto"/>
        <w:left w:val="none" w:sz="0" w:space="0" w:color="auto"/>
        <w:bottom w:val="none" w:sz="0" w:space="0" w:color="auto"/>
        <w:right w:val="none" w:sz="0" w:space="0" w:color="auto"/>
      </w:divBdr>
      <w:divsChild>
        <w:div w:id="1500778724">
          <w:marLeft w:val="0"/>
          <w:marRight w:val="0"/>
          <w:marTop w:val="0"/>
          <w:marBottom w:val="0"/>
          <w:divBdr>
            <w:top w:val="none" w:sz="0" w:space="0" w:color="auto"/>
            <w:left w:val="none" w:sz="0" w:space="0" w:color="auto"/>
            <w:bottom w:val="none" w:sz="0" w:space="0" w:color="auto"/>
            <w:right w:val="none" w:sz="0" w:space="0" w:color="auto"/>
          </w:divBdr>
        </w:div>
        <w:div w:id="301740162">
          <w:marLeft w:val="0"/>
          <w:marRight w:val="0"/>
          <w:marTop w:val="0"/>
          <w:marBottom w:val="0"/>
          <w:divBdr>
            <w:top w:val="none" w:sz="0" w:space="0" w:color="auto"/>
            <w:left w:val="none" w:sz="0" w:space="0" w:color="auto"/>
            <w:bottom w:val="none" w:sz="0" w:space="0" w:color="auto"/>
            <w:right w:val="none" w:sz="0" w:space="0" w:color="auto"/>
          </w:divBdr>
        </w:div>
        <w:div w:id="117917365">
          <w:marLeft w:val="0"/>
          <w:marRight w:val="0"/>
          <w:marTop w:val="0"/>
          <w:marBottom w:val="0"/>
          <w:divBdr>
            <w:top w:val="none" w:sz="0" w:space="0" w:color="auto"/>
            <w:left w:val="none" w:sz="0" w:space="0" w:color="auto"/>
            <w:bottom w:val="none" w:sz="0" w:space="0" w:color="auto"/>
            <w:right w:val="none" w:sz="0" w:space="0" w:color="auto"/>
          </w:divBdr>
        </w:div>
        <w:div w:id="888490705">
          <w:marLeft w:val="0"/>
          <w:marRight w:val="0"/>
          <w:marTop w:val="0"/>
          <w:marBottom w:val="0"/>
          <w:divBdr>
            <w:top w:val="none" w:sz="0" w:space="0" w:color="auto"/>
            <w:left w:val="none" w:sz="0" w:space="0" w:color="auto"/>
            <w:bottom w:val="none" w:sz="0" w:space="0" w:color="auto"/>
            <w:right w:val="none" w:sz="0" w:space="0" w:color="auto"/>
          </w:divBdr>
        </w:div>
        <w:div w:id="1233128126">
          <w:marLeft w:val="0"/>
          <w:marRight w:val="0"/>
          <w:marTop w:val="0"/>
          <w:marBottom w:val="0"/>
          <w:divBdr>
            <w:top w:val="none" w:sz="0" w:space="0" w:color="auto"/>
            <w:left w:val="none" w:sz="0" w:space="0" w:color="auto"/>
            <w:bottom w:val="none" w:sz="0" w:space="0" w:color="auto"/>
            <w:right w:val="none" w:sz="0" w:space="0" w:color="auto"/>
          </w:divBdr>
        </w:div>
      </w:divsChild>
    </w:div>
    <w:div w:id="704908639">
      <w:bodyDiv w:val="1"/>
      <w:marLeft w:val="0"/>
      <w:marRight w:val="0"/>
      <w:marTop w:val="0"/>
      <w:marBottom w:val="0"/>
      <w:divBdr>
        <w:top w:val="none" w:sz="0" w:space="0" w:color="auto"/>
        <w:left w:val="none" w:sz="0" w:space="0" w:color="auto"/>
        <w:bottom w:val="none" w:sz="0" w:space="0" w:color="auto"/>
        <w:right w:val="none" w:sz="0" w:space="0" w:color="auto"/>
      </w:divBdr>
      <w:divsChild>
        <w:div w:id="1906254886">
          <w:marLeft w:val="0"/>
          <w:marRight w:val="0"/>
          <w:marTop w:val="0"/>
          <w:marBottom w:val="0"/>
          <w:divBdr>
            <w:top w:val="none" w:sz="0" w:space="0" w:color="auto"/>
            <w:left w:val="none" w:sz="0" w:space="0" w:color="auto"/>
            <w:bottom w:val="none" w:sz="0" w:space="0" w:color="auto"/>
            <w:right w:val="none" w:sz="0" w:space="0" w:color="auto"/>
          </w:divBdr>
        </w:div>
        <w:div w:id="1172333015">
          <w:marLeft w:val="0"/>
          <w:marRight w:val="0"/>
          <w:marTop w:val="0"/>
          <w:marBottom w:val="0"/>
          <w:divBdr>
            <w:top w:val="none" w:sz="0" w:space="0" w:color="auto"/>
            <w:left w:val="none" w:sz="0" w:space="0" w:color="auto"/>
            <w:bottom w:val="none" w:sz="0" w:space="0" w:color="auto"/>
            <w:right w:val="none" w:sz="0" w:space="0" w:color="auto"/>
          </w:divBdr>
        </w:div>
      </w:divsChild>
    </w:div>
    <w:div w:id="824662421">
      <w:bodyDiv w:val="1"/>
      <w:marLeft w:val="0"/>
      <w:marRight w:val="0"/>
      <w:marTop w:val="0"/>
      <w:marBottom w:val="0"/>
      <w:divBdr>
        <w:top w:val="none" w:sz="0" w:space="0" w:color="auto"/>
        <w:left w:val="none" w:sz="0" w:space="0" w:color="auto"/>
        <w:bottom w:val="none" w:sz="0" w:space="0" w:color="auto"/>
        <w:right w:val="none" w:sz="0" w:space="0" w:color="auto"/>
      </w:divBdr>
      <w:divsChild>
        <w:div w:id="710110567">
          <w:marLeft w:val="0"/>
          <w:marRight w:val="0"/>
          <w:marTop w:val="0"/>
          <w:marBottom w:val="0"/>
          <w:divBdr>
            <w:top w:val="none" w:sz="0" w:space="0" w:color="auto"/>
            <w:left w:val="none" w:sz="0" w:space="0" w:color="auto"/>
            <w:bottom w:val="none" w:sz="0" w:space="0" w:color="auto"/>
            <w:right w:val="none" w:sz="0" w:space="0" w:color="auto"/>
          </w:divBdr>
        </w:div>
        <w:div w:id="1133214934">
          <w:marLeft w:val="0"/>
          <w:marRight w:val="0"/>
          <w:marTop w:val="0"/>
          <w:marBottom w:val="0"/>
          <w:divBdr>
            <w:top w:val="none" w:sz="0" w:space="0" w:color="auto"/>
            <w:left w:val="none" w:sz="0" w:space="0" w:color="auto"/>
            <w:bottom w:val="none" w:sz="0" w:space="0" w:color="auto"/>
            <w:right w:val="none" w:sz="0" w:space="0" w:color="auto"/>
          </w:divBdr>
        </w:div>
        <w:div w:id="1450247998">
          <w:marLeft w:val="0"/>
          <w:marRight w:val="0"/>
          <w:marTop w:val="0"/>
          <w:marBottom w:val="0"/>
          <w:divBdr>
            <w:top w:val="none" w:sz="0" w:space="0" w:color="auto"/>
            <w:left w:val="none" w:sz="0" w:space="0" w:color="auto"/>
            <w:bottom w:val="none" w:sz="0" w:space="0" w:color="auto"/>
            <w:right w:val="none" w:sz="0" w:space="0" w:color="auto"/>
          </w:divBdr>
        </w:div>
        <w:div w:id="1465654423">
          <w:marLeft w:val="0"/>
          <w:marRight w:val="0"/>
          <w:marTop w:val="0"/>
          <w:marBottom w:val="0"/>
          <w:divBdr>
            <w:top w:val="none" w:sz="0" w:space="0" w:color="auto"/>
            <w:left w:val="none" w:sz="0" w:space="0" w:color="auto"/>
            <w:bottom w:val="none" w:sz="0" w:space="0" w:color="auto"/>
            <w:right w:val="none" w:sz="0" w:space="0" w:color="auto"/>
          </w:divBdr>
        </w:div>
        <w:div w:id="1246186513">
          <w:marLeft w:val="0"/>
          <w:marRight w:val="0"/>
          <w:marTop w:val="0"/>
          <w:marBottom w:val="0"/>
          <w:divBdr>
            <w:top w:val="none" w:sz="0" w:space="0" w:color="auto"/>
            <w:left w:val="none" w:sz="0" w:space="0" w:color="auto"/>
            <w:bottom w:val="none" w:sz="0" w:space="0" w:color="auto"/>
            <w:right w:val="none" w:sz="0" w:space="0" w:color="auto"/>
          </w:divBdr>
        </w:div>
        <w:div w:id="946228690">
          <w:marLeft w:val="0"/>
          <w:marRight w:val="0"/>
          <w:marTop w:val="0"/>
          <w:marBottom w:val="0"/>
          <w:divBdr>
            <w:top w:val="none" w:sz="0" w:space="0" w:color="auto"/>
            <w:left w:val="none" w:sz="0" w:space="0" w:color="auto"/>
            <w:bottom w:val="none" w:sz="0" w:space="0" w:color="auto"/>
            <w:right w:val="none" w:sz="0" w:space="0" w:color="auto"/>
          </w:divBdr>
        </w:div>
        <w:div w:id="464352505">
          <w:marLeft w:val="0"/>
          <w:marRight w:val="0"/>
          <w:marTop w:val="0"/>
          <w:marBottom w:val="0"/>
          <w:divBdr>
            <w:top w:val="none" w:sz="0" w:space="0" w:color="auto"/>
            <w:left w:val="none" w:sz="0" w:space="0" w:color="auto"/>
            <w:bottom w:val="none" w:sz="0" w:space="0" w:color="auto"/>
            <w:right w:val="none" w:sz="0" w:space="0" w:color="auto"/>
          </w:divBdr>
        </w:div>
      </w:divsChild>
    </w:div>
    <w:div w:id="828792775">
      <w:bodyDiv w:val="1"/>
      <w:marLeft w:val="0"/>
      <w:marRight w:val="0"/>
      <w:marTop w:val="0"/>
      <w:marBottom w:val="0"/>
      <w:divBdr>
        <w:top w:val="none" w:sz="0" w:space="0" w:color="auto"/>
        <w:left w:val="none" w:sz="0" w:space="0" w:color="auto"/>
        <w:bottom w:val="none" w:sz="0" w:space="0" w:color="auto"/>
        <w:right w:val="none" w:sz="0" w:space="0" w:color="auto"/>
      </w:divBdr>
      <w:divsChild>
        <w:div w:id="789326497">
          <w:marLeft w:val="0"/>
          <w:marRight w:val="0"/>
          <w:marTop w:val="0"/>
          <w:marBottom w:val="0"/>
          <w:divBdr>
            <w:top w:val="none" w:sz="0" w:space="0" w:color="auto"/>
            <w:left w:val="none" w:sz="0" w:space="0" w:color="auto"/>
            <w:bottom w:val="none" w:sz="0" w:space="0" w:color="auto"/>
            <w:right w:val="none" w:sz="0" w:space="0" w:color="auto"/>
          </w:divBdr>
        </w:div>
        <w:div w:id="2080128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155</Words>
  <Characters>827</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Näslund-Westman</dc:creator>
  <cp:lastModifiedBy>Hans Nordström</cp:lastModifiedBy>
  <cp:revision>38</cp:revision>
  <cp:lastPrinted>2023-08-25T08:06:00Z</cp:lastPrinted>
  <dcterms:created xsi:type="dcterms:W3CDTF">2024-03-13T08:18:00Z</dcterms:created>
  <dcterms:modified xsi:type="dcterms:W3CDTF">2024-04-02T17:47:00Z</dcterms:modified>
</cp:coreProperties>
</file>